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bookmarkStart w:id="0" w:name="_GoBack"/>
      <w:bookmarkEnd w:id="0"/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 w:firstLine="4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B -</w:t>
      </w:r>
      <w:r>
        <w:rPr>
          <w:i/>
          <w:color w:val="8496B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per soggetti in possesso di adeguati requisiti scientifici e professionali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Direttore del Dipartimento di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Scienze per l’Economia e l’Impresa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Cognome </w:t>
      </w:r>
      <w:r>
        <w:rPr>
          <w:color w:val="000000"/>
        </w:rPr>
        <w:t xml:space="preserve">(da nubile per le </w:t>
      </w:r>
      <w:proofErr w:type="gramStart"/>
      <w:r>
        <w:rPr>
          <w:color w:val="000000"/>
        </w:rPr>
        <w:t>donne)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>__________________________ Nome 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selezione, per soli titoli, di cui al bando _________________________________ </w:t>
      </w:r>
      <w:r>
        <w:rPr>
          <w:color w:val="000000"/>
        </w:rPr>
        <w:t>(indicare bando</w:t>
      </w:r>
      <w:r>
        <w:rPr>
          <w:color w:val="000000"/>
          <w:sz w:val="24"/>
          <w:szCs w:val="24"/>
        </w:rPr>
        <w:t>) per la stipula del contratto relativo al seguente insegnamento: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Insegnamento </w:t>
      </w:r>
      <w:r>
        <w:rPr>
          <w:color w:val="000000"/>
        </w:rPr>
        <w:t>(indicare denominazione insegnamento</w:t>
      </w:r>
      <w:proofErr w:type="gramStart"/>
      <w:r>
        <w:rPr>
          <w:color w:val="000000"/>
          <w:sz w:val="24"/>
          <w:szCs w:val="24"/>
        </w:rPr>
        <w:t>)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settore scientifico disciplinare </w:t>
      </w:r>
      <w:r>
        <w:rPr>
          <w:color w:val="000000"/>
        </w:rPr>
        <w:t>(indicare</w:t>
      </w:r>
      <w:proofErr w:type="gramStart"/>
      <w:r>
        <w:rPr>
          <w:color w:val="000000"/>
        </w:rPr>
        <w:t>)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CFU </w:t>
      </w:r>
      <w:r>
        <w:rPr>
          <w:color w:val="000000"/>
        </w:rPr>
        <w:t>(indicare):</w:t>
      </w:r>
      <w:r>
        <w:rPr>
          <w:color w:val="000000"/>
          <w:sz w:val="24"/>
          <w:szCs w:val="24"/>
        </w:rPr>
        <w:t xml:space="preserve"> _________; Corso di Laurea in </w:t>
      </w:r>
      <w:r>
        <w:rPr>
          <w:color w:val="000000"/>
        </w:rPr>
        <w:t>(indicare):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sottoscritto/a, ai sensi dell’articolo 96 del DPR 445/2000, consapevole della responsabilità penale cui può andare incontro in caso di dichiarazione mendace (art. 76 DPR 445/00),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degli artt. 19, 19 bis, 46 e 47 del D.P.R. 445/2000: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di essere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>....  il .................... a ........................ (Prov. di   ........................);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di essere in possesso del seguente codice fiscale ........................;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di risiedere in .......................................... (Prov. di   ........................) via …........................ n. ................. 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........................ telefono ........................... 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 ..................  e-mail .....................................................................;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4) di essere in possesso della cittadinanza (indicare la cittadinanza italiana o di altro Paese) ...................................................................................................................;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 □ di essere titolare del permesso di soggiorno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n. 286 del 1998, </w:t>
      </w:r>
      <w:proofErr w:type="spellStart"/>
      <w:r>
        <w:rPr>
          <w:color w:val="000000"/>
          <w:sz w:val="24"/>
          <w:szCs w:val="24"/>
        </w:rPr>
        <w:t>ss.mm.ii</w:t>
      </w:r>
      <w:proofErr w:type="spellEnd"/>
      <w:r>
        <w:rPr>
          <w:color w:val="000000"/>
          <w:sz w:val="24"/>
          <w:szCs w:val="24"/>
        </w:rPr>
        <w:t>. ovvero di essere titolare dello status di rifugiato o dello status di protezione sussidiaria;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 alternativa)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di non essere in possesso del permesso di soggiorno e di impegnarsi a richiederlo qualora risulti affidatario dell’insegnamento;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di avere adeguata conoscenza della lingua italiana [per i cittadini stranieri];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[per i cittadini italiani] di essere iscritto nelle liste elettorali del comune di ___________________________ (Prov. di ___);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in caso di mancata iscrizione o cancellazione dalle liste medesime, specificare i motivi ______________________________________________________________;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 di godere dei diritti civili e politici nello Stato di appartenenza o di provenienza _______________________________________________ [per i cittadini stranieri];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né di aver riportato misure che escludano dalla nomina o siano causa di destituzione da impieghi presso Pubbliche Amministrazioni;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di essere in </w:t>
      </w:r>
      <w:proofErr w:type="gramStart"/>
      <w:r>
        <w:rPr>
          <w:color w:val="000000"/>
          <w:sz w:val="24"/>
          <w:szCs w:val="24"/>
        </w:rPr>
        <w:t>possesso :</w:t>
      </w:r>
      <w:proofErr w:type="gramEnd"/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la votazione di ........................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Laurea magistrale in ........................ appartenente alla classe n. ........................ conseguita ai sensi del nuovo ordinamento presso l’Università degli Studi di </w:t>
      </w:r>
      <w:r>
        <w:rPr>
          <w:color w:val="000000"/>
          <w:sz w:val="24"/>
          <w:szCs w:val="24"/>
        </w:rPr>
        <w:lastRenderedPageBreak/>
        <w:t xml:space="preserve">........................ rilasciato in data ........................ con la votazione di ........................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studio, conseguito all’estero, rilasciato da ................. in data   ..............,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dichiarato equivalente dalla competente autorità ai sensi dell’art. 38, comma 3, del D. </w:t>
      </w:r>
      <w:proofErr w:type="spellStart"/>
      <w:r>
        <w:rPr>
          <w:color w:val="000000"/>
          <w:sz w:val="24"/>
          <w:szCs w:val="24"/>
        </w:rPr>
        <w:t>Lvo</w:t>
      </w:r>
      <w:proofErr w:type="spellEnd"/>
      <w:r>
        <w:rPr>
          <w:color w:val="000000"/>
          <w:sz w:val="24"/>
          <w:szCs w:val="24"/>
        </w:rPr>
        <w:t xml:space="preserve"> n. 165/2001, con decreto n. .............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il quale ha richiesto equivalenza alla competente autorità ai sensi dell’art. 38, comma 3, del D. </w:t>
      </w:r>
      <w:proofErr w:type="spellStart"/>
      <w:r>
        <w:rPr>
          <w:color w:val="000000"/>
          <w:sz w:val="24"/>
          <w:szCs w:val="24"/>
        </w:rPr>
        <w:t>Lvo</w:t>
      </w:r>
      <w:proofErr w:type="spellEnd"/>
      <w:r>
        <w:rPr>
          <w:color w:val="000000"/>
          <w:sz w:val="24"/>
          <w:szCs w:val="24"/>
        </w:rPr>
        <w:t xml:space="preserve"> n. 165/2001, in data .............;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11) di essere in possesso dell’esperienza richiesta per l’accesso alla procedura come di seguito specificato:</w:t>
      </w:r>
      <w:r>
        <w:t xml:space="preserve">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di non essere legato da un grado di parentela o di affinità fino al quarto grado compreso con un professore appartenente al Dipartimento ovvero con il Rettore, il Direttore Generale o un componente del Consiglio di Amministrazione dell’Ateneo ai sensi dell’art.18 comma 1 lettera c) della Legge 240/2010;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di essere in possesso dei seguenti titoli valutabili (eventuale). In alternativa può essere presentata dichiarazione sostitutiva di atto di notorietà da allegare alla presente domanda)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... elegge, ai fini della presente procedura, il proprio recapito al seguente indirizzo di posta elettronica: _________________________________________ impegnandosi a   comunicare tempestivamente le eventuali variazioni e riconoscendo che l’Amministrazione non assume nessuna responsabilità in caso di irreperibilità del destinatario.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…accetta le disposizioni previste nell’art. 65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30 del 2005 (Codice della Proprietà Industriale, come da successive modifiche e integrazioni) e nell’art. 2 c.1 </w:t>
      </w:r>
      <w:proofErr w:type="gramStart"/>
      <w:r>
        <w:rPr>
          <w:color w:val="000000"/>
          <w:sz w:val="24"/>
          <w:szCs w:val="24"/>
        </w:rPr>
        <w:t>del  “</w:t>
      </w:r>
      <w:proofErr w:type="gramEnd"/>
      <w:r>
        <w:rPr>
          <w:color w:val="000000"/>
          <w:sz w:val="24"/>
          <w:szCs w:val="24"/>
        </w:rPr>
        <w:t>Regolamento per la gestione dei diritti di proprietà industriale e intellettuale con riferimento alle attività di ricerca svolte da personale universitario”.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…si impegna,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81/08 e del “Regolamento di Ateneo per la sicurezza e la salute nei luoghi di lavoro” dell’Università degli studi di Firenze (Decreto prot.n.79162 del 26/05/2017), nei casi in cui ne ricorrano le condizioni e si </w:t>
      </w:r>
      <w:r>
        <w:rPr>
          <w:color w:val="000000"/>
          <w:sz w:val="24"/>
          <w:szCs w:val="24"/>
        </w:rPr>
        <w:lastRenderedPageBreak/>
        <w:t>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…, qualora in ragione dell’attività specificamente svolta, siano esposti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citato.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 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 alla presente un curriculum di studi e professionale in formato, elenco delle pubblicazioni, copia del codice fiscale unitamente a copia di un valido documento di riconoscimento.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[eventuale]: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nonché copia autentica della traduzione ufficiale del titolo di studio conseguito all’estero, nonché la dichiarazione sostituiva di atto di notorietà dei titoli valutabili </w:t>
      </w:r>
      <w:r>
        <w:rPr>
          <w:color w:val="000000"/>
        </w:rPr>
        <w:t>[se non dichiarati nella domanda di partecipazione]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nonché copia dei sopracitati titoli </w:t>
      </w:r>
      <w:r>
        <w:rPr>
          <w:color w:val="000000"/>
        </w:rPr>
        <w:t>[facoltativo, in aggiunta a quanto dichiarato in precedenza o nella dichiarazione sostitutiva di atto di notorietà di cui sopra].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... dichiara, ai sensi degli artt. 47, 38 e 19 del D.P.R. 28.12.2000 n. 445, che i documenti inviati unitamente alla presente domanda di partecipazione, sono conformi agli originali.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…. si impegna a notificare tempestivamente le eventuali variazioni dei recapiti di cui sopra che dovessero intervenire successivamente alla data di presentazione della presente domanda.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… dichiara inoltre di aver preso visione del contenuto dell’avviso di procedura di valutazione comparativa. 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Firenze, __/__/____             Firma    ____________________________________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è consapevole che: 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è soggetto alle sanzioni previste dal codice penale e dalle leggi speciali in materia qualora rilasci dichiarazioni mendaci, formi o faccia uso di atti falsi od esibisca atti contenenti dati non più rispondenti a verità (art. 76 del D.P.R. 28.12.2000, n. 445);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i/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del D.P.R. 28.12.2000, n. 445).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(data) __/__/____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   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INFORMATIVA IN MATERIA DI PROTEZIONE DEI DATI </w:t>
      </w:r>
      <w:r>
        <w:rPr>
          <w:color w:val="000000"/>
          <w:sz w:val="24"/>
          <w:szCs w:val="24"/>
        </w:rPr>
        <w:t xml:space="preserve">PERSONALI ai </w:t>
      </w:r>
      <w:r>
        <w:rPr>
          <w:b/>
          <w:color w:val="000000"/>
          <w:sz w:val="24"/>
          <w:szCs w:val="24"/>
        </w:rPr>
        <w:t>sensi del Regolamento UE 2016/679 del Parlamento Europeo e del Consiglio del 27 aprile 2016.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L’informativa per il trattamento dei dati personali è pubblicata sul sito di Ateneo al percorso Home page &gt; Ateneo &gt; Protezione dati, al seguente link: https://www.unifi.it/vp-11360-protezione-dati.html.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Firenze, lì __/__/____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presa visione, il/la dichiarante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right="-53"/>
        <w:jc w:val="center"/>
        <w:rPr>
          <w:rFonts w:ascii="Arial" w:eastAsia="Arial" w:hAnsi="Arial" w:cs="Arial"/>
          <w:color w:val="000000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right="-5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Allegare copia non autenticata di documento d’identità in corso di validità</w:t>
      </w:r>
    </w:p>
    <w:sectPr w:rsidR="00970D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4" w:right="1304" w:bottom="2551" w:left="2381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00" w:rsidRDefault="00234300">
      <w:r>
        <w:separator/>
      </w:r>
    </w:p>
  </w:endnote>
  <w:endnote w:type="continuationSeparator" w:id="0">
    <w:p w:rsidR="00234300" w:rsidRDefault="0023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2158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Sede legale: Via delle Pandette, 32 – 50127 Firenze - Sede amministrativa: Via delle Pandette, 9 – 50127 Firenze</w:t>
    </w:r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proofErr w:type="gramStart"/>
    <w:r>
      <w:rPr>
        <w:rFonts w:ascii="Arial" w:eastAsia="Arial" w:hAnsi="Arial" w:cs="Arial"/>
        <w:color w:val="000000"/>
        <w:sz w:val="16"/>
        <w:szCs w:val="16"/>
      </w:rPr>
      <w:t>centralino  +</w:t>
    </w:r>
    <w:proofErr w:type="gramEnd"/>
    <w:r>
      <w:rPr>
        <w:rFonts w:ascii="Arial" w:eastAsia="Arial" w:hAnsi="Arial" w:cs="Arial"/>
        <w:color w:val="000000"/>
        <w:sz w:val="16"/>
        <w:szCs w:val="16"/>
      </w:rPr>
      <w:t>39 055 2759684  fax +39 055 2759910</w:t>
    </w:r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1">
      <w:r>
        <w:rPr>
          <w:rFonts w:ascii="Arial" w:eastAsia="Arial" w:hAnsi="Arial" w:cs="Arial"/>
          <w:color w:val="000080"/>
          <w:sz w:val="16"/>
          <w:szCs w:val="16"/>
          <w:u w:val="single"/>
        </w:rPr>
        <w:t>segreteria@disei.unifi.it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 posta certificata: </w:t>
    </w:r>
    <w:hyperlink r:id="rId2">
      <w:r>
        <w:rPr>
          <w:rFonts w:ascii="Arial" w:eastAsia="Arial" w:hAnsi="Arial" w:cs="Arial"/>
          <w:color w:val="000080"/>
          <w:sz w:val="16"/>
          <w:szCs w:val="16"/>
          <w:u w:val="single"/>
        </w:rPr>
        <w:t>disei@pec.unifi.it</w:t>
      </w:r>
    </w:hyperlink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P.IVA | Cod.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Fis</w:t>
    </w:r>
    <w:proofErr w:type="spellEnd"/>
    <w:r>
      <w:rPr>
        <w:rFonts w:ascii="Arial" w:eastAsia="Arial" w:hAnsi="Arial" w:cs="Arial"/>
        <w:color w:val="000000"/>
        <w:sz w:val="16"/>
        <w:szCs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00" w:rsidRDefault="00234300">
      <w:r>
        <w:separator/>
      </w:r>
    </w:p>
  </w:footnote>
  <w:footnote w:type="continuationSeparator" w:id="0">
    <w:p w:rsidR="00234300" w:rsidRDefault="0023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ind w:left="-2381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602220" cy="1084580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220" cy="108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ind w:left="-2381"/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602220" cy="158242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220" cy="158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4600" y="3160800"/>
                        <a:ext cx="2602800" cy="12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70DE6" w:rsidRDefault="00970DE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6" o:spid="_x0000_s1026" style="position:absolute;left:0;text-align:left;margin-left:209pt;margin-top:-3pt;width:206.45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" stroked="f">
              <v:textbox inset="2.53958mm,2.53958mm,2.53958mm,2.53958mm">
                <w:txbxContent>
                  <w:p w:rsidR="00970DE6" w:rsidRDefault="00970DE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8E1"/>
    <w:multiLevelType w:val="multilevel"/>
    <w:tmpl w:val="518A7BBC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2AF5B1F"/>
    <w:multiLevelType w:val="multilevel"/>
    <w:tmpl w:val="EA1265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671411"/>
    <w:multiLevelType w:val="multilevel"/>
    <w:tmpl w:val="05A61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FB4ECE"/>
    <w:multiLevelType w:val="multilevel"/>
    <w:tmpl w:val="D9F065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942AC3"/>
    <w:multiLevelType w:val="multilevel"/>
    <w:tmpl w:val="74D44C6A"/>
    <w:lvl w:ilvl="0">
      <w:numFmt w:val="bullet"/>
      <w:lvlText w:val="-"/>
      <w:lvlJc w:val="left"/>
      <w:pPr>
        <w:ind w:left="644" w:hanging="359"/>
      </w:pPr>
      <w:rPr>
        <w:rFonts w:ascii="Garamond" w:eastAsia="Garamond" w:hAnsi="Garamond" w:cs="Garamond"/>
        <w:sz w:val="22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E6"/>
    <w:rsid w:val="00234300"/>
    <w:rsid w:val="005C64B9"/>
    <w:rsid w:val="00621586"/>
    <w:rsid w:val="006B2B47"/>
    <w:rsid w:val="006F004A"/>
    <w:rsid w:val="009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D6D"/>
  <w15:docId w15:val="{00A85305-1ABA-4E1C-AE18-9EF05530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A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B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A73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54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428"/>
    <w:rPr>
      <w:color w:val="605E5C"/>
      <w:shd w:val="clear" w:color="auto" w:fill="E1DFDD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sei@pec.unifi.it" TargetMode="External"/><Relationship Id="rId1" Type="http://schemas.openxmlformats.org/officeDocument/2006/relationships/hyperlink" Target="mailto:segreteria@disei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1e4mCcMvoGIhhFxy6IWV5KQupA==">AMUW2mWGZ6bwmPAGG+HFYmmQAyJPvW/PptfGZ34y7s57BF9Jm09NP8Y29ZLs0qnqWn2VFPfwmwVIGCUClytDdACUZt+1M1NvxxNNajKSdpk8n0oTzBCtCEtPyYdUgp95zbxkDgKMCg7I5qehjkStE6fbE7ZXnvVfPFpaj+jLeV9y8sq66JoAl6I=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FrancescaG</dc:creator>
  <cp:lastModifiedBy>FrancescaG</cp:lastModifiedBy>
  <cp:revision>3</cp:revision>
  <dcterms:created xsi:type="dcterms:W3CDTF">2022-06-01T10:46:00Z</dcterms:created>
  <dcterms:modified xsi:type="dcterms:W3CDTF">2022-06-01T10:47:00Z</dcterms:modified>
</cp:coreProperties>
</file>